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A5" w:rsidRPr="00DE7D41" w:rsidRDefault="00DE7D41" w:rsidP="00DE7D4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  <w:r w:rsidRPr="00DE7D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Révision général</w:t>
      </w:r>
    </w:p>
    <w:p w:rsidR="00521A3E" w:rsidRPr="00B375A5" w:rsidRDefault="008665E7" w:rsidP="00B375A5">
      <w:pPr>
        <w:pStyle w:val="Paragraphedeliste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375A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Conjugue le verbe entre (..) au mode et au temps qui conviennent.</w:t>
      </w:r>
    </w:p>
    <w:p w:rsidR="00521A3E" w:rsidRPr="00521A3E" w:rsidRDefault="00521A3E" w:rsidP="00B375A5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1A3E">
        <w:rPr>
          <w:rFonts w:ascii="Times New Roman" w:eastAsia="Times New Roman" w:hAnsi="Times New Roman" w:cs="Times New Roman"/>
          <w:sz w:val="24"/>
          <w:szCs w:val="24"/>
          <w:lang w:eastAsia="fr-FR"/>
        </w:rPr>
        <w:t>Après que nous (installer</w:t>
      </w:r>
      <w:r w:rsidR="00B375A5" w:rsidRPr="00521A3E">
        <w:rPr>
          <w:rFonts w:ascii="Times New Roman" w:eastAsia="Times New Roman" w:hAnsi="Times New Roman" w:cs="Times New Roman"/>
          <w:sz w:val="24"/>
          <w:szCs w:val="24"/>
          <w:lang w:eastAsia="fr-FR"/>
        </w:rPr>
        <w:t>) le</w:t>
      </w:r>
      <w:r w:rsidRPr="00521A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matériel de sonorisation, le concert commença</w:t>
      </w:r>
    </w:p>
    <w:p w:rsidR="00521A3E" w:rsidRPr="00521A3E" w:rsidRDefault="00521A3E" w:rsidP="00B375A5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1A3E">
        <w:rPr>
          <w:rFonts w:ascii="Times New Roman" w:eastAsia="Times New Roman" w:hAnsi="Times New Roman" w:cs="Times New Roman"/>
          <w:sz w:val="24"/>
          <w:szCs w:val="24"/>
          <w:lang w:eastAsia="fr-FR"/>
        </w:rPr>
        <w:t>Avant qu’il (recevoir) l’invitation, il était venu</w:t>
      </w:r>
    </w:p>
    <w:p w:rsidR="00521A3E" w:rsidRPr="00521A3E" w:rsidRDefault="00521A3E" w:rsidP="00B375A5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1A3E">
        <w:rPr>
          <w:rFonts w:ascii="Times New Roman" w:eastAsia="Times New Roman" w:hAnsi="Times New Roman" w:cs="Times New Roman"/>
          <w:sz w:val="24"/>
          <w:szCs w:val="24"/>
          <w:lang w:eastAsia="fr-FR"/>
        </w:rPr>
        <w:t>A mesure que la caverne avance dans le désert, la chaleur (augmenter)</w:t>
      </w:r>
    </w:p>
    <w:p w:rsidR="00521A3E" w:rsidRPr="00521A3E" w:rsidRDefault="00521A3E" w:rsidP="00B375A5">
      <w:pPr>
        <w:pStyle w:val="Paragraphedeliste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1A3E">
        <w:rPr>
          <w:rFonts w:ascii="Times New Roman" w:eastAsia="Times New Roman" w:hAnsi="Times New Roman" w:cs="Times New Roman"/>
          <w:sz w:val="24"/>
          <w:szCs w:val="24"/>
          <w:lang w:eastAsia="fr-FR"/>
        </w:rPr>
        <w:t>Lorsqu’il (terminer), il ira à la maison</w:t>
      </w:r>
    </w:p>
    <w:p w:rsidR="00521A3E" w:rsidRPr="00B375A5" w:rsidRDefault="00B375A5" w:rsidP="00B375A5">
      <w:pPr>
        <w:pStyle w:val="Paragraphedeliste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375A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Employez les moyens indiqués pour exprimer une idée de cause.</w:t>
      </w:r>
    </w:p>
    <w:p w:rsidR="00521A3E" w:rsidRPr="00521A3E" w:rsidRDefault="00521A3E" w:rsidP="00B375A5">
      <w:pPr>
        <w:pStyle w:val="Paragraphedeliste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1A3E">
        <w:rPr>
          <w:rFonts w:ascii="Times New Roman" w:eastAsia="Times New Roman" w:hAnsi="Times New Roman" w:cs="Times New Roman"/>
          <w:sz w:val="24"/>
          <w:szCs w:val="24"/>
          <w:lang w:eastAsia="fr-FR"/>
        </w:rPr>
        <w:t>Tu m’as aidé à comprendre ce cours. J’ai finalement bien réussi à l’examen. (grâce à)</w:t>
      </w:r>
    </w:p>
    <w:p w:rsidR="00521A3E" w:rsidRPr="00521A3E" w:rsidRDefault="008665E7" w:rsidP="00B375A5">
      <w:pPr>
        <w:pStyle w:val="Paragraphedeliste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il</w:t>
      </w:r>
      <w:r w:rsidR="00521A3E" w:rsidRPr="00521A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375A5" w:rsidRPr="00521A3E">
        <w:rPr>
          <w:rFonts w:ascii="Times New Roman" w:eastAsia="Times New Roman" w:hAnsi="Times New Roman" w:cs="Times New Roman"/>
          <w:sz w:val="24"/>
          <w:szCs w:val="24"/>
          <w:lang w:eastAsia="fr-FR"/>
        </w:rPr>
        <w:t>est</w:t>
      </w:r>
      <w:r w:rsidR="00521A3E" w:rsidRPr="00521A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paresseux.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il va</w:t>
      </w:r>
      <w:r w:rsidR="00521A3E" w:rsidRPr="00521A3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redoubler cette année. (À cause de)</w:t>
      </w:r>
    </w:p>
    <w:p w:rsidR="00083ABD" w:rsidRPr="00521A3E" w:rsidRDefault="00521A3E" w:rsidP="00B375A5">
      <w:pPr>
        <w:pStyle w:val="Paragraphedeliste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1A3E">
        <w:rPr>
          <w:rFonts w:ascii="Times New Roman" w:eastAsia="Times New Roman" w:hAnsi="Times New Roman" w:cs="Times New Roman"/>
          <w:sz w:val="24"/>
          <w:szCs w:val="24"/>
          <w:lang w:eastAsia="fr-FR"/>
        </w:rPr>
        <w:t>Il ne voyage pas beaucoup. Il a peur de l’avion. (C’est parce que…que)</w:t>
      </w:r>
    </w:p>
    <w:p w:rsidR="00521A3E" w:rsidRDefault="00521A3E" w:rsidP="00B375A5">
      <w:pPr>
        <w:pStyle w:val="Paragraphedeliste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1A3E">
        <w:rPr>
          <w:rFonts w:ascii="Times New Roman" w:eastAsia="Times New Roman" w:hAnsi="Times New Roman" w:cs="Times New Roman"/>
          <w:sz w:val="24"/>
          <w:szCs w:val="24"/>
          <w:lang w:eastAsia="fr-FR"/>
        </w:rPr>
        <w:t>Il n’a pas acheté de livre ; il n’avait pas d’argent  (parce que/ comme)</w:t>
      </w:r>
    </w:p>
    <w:p w:rsidR="00B375A5" w:rsidRPr="00B375A5" w:rsidRDefault="00B375A5" w:rsidP="00DE7D41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375A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Remplace les subordonnants de cause  par ceux de conséquence comme suit :</w:t>
      </w:r>
    </w:p>
    <w:p w:rsidR="00521A3E" w:rsidRPr="00B375A5" w:rsidRDefault="00B375A5" w:rsidP="00DE7D41">
      <w:pPr>
        <w:spacing w:line="240" w:lineRule="auto"/>
        <w:rPr>
          <w:sz w:val="24"/>
          <w:szCs w:val="24"/>
          <w:lang w:eastAsia="fr-FR"/>
        </w:rPr>
      </w:pPr>
      <w:r w:rsidRPr="00B375A5">
        <w:rPr>
          <w:sz w:val="24"/>
          <w:szCs w:val="24"/>
          <w:lang w:eastAsia="fr-FR"/>
        </w:rPr>
        <w:t xml:space="preserve">                1=&gt; si bien que        2 =&gt;si ….que       3=&gt; au point que     4=&gt; c’est pourquoi</w:t>
      </w:r>
    </w:p>
    <w:p w:rsidR="008665E7" w:rsidRPr="00B375A5" w:rsidRDefault="008665E7" w:rsidP="00DE7D41">
      <w:pPr>
        <w:pStyle w:val="Paragraphedeliste"/>
        <w:numPr>
          <w:ilvl w:val="0"/>
          <w:numId w:val="11"/>
        </w:numPr>
        <w:spacing w:line="240" w:lineRule="auto"/>
        <w:rPr>
          <w:b/>
          <w:bCs/>
          <w:sz w:val="24"/>
          <w:szCs w:val="24"/>
          <w:lang w:eastAsia="fr-FR"/>
        </w:rPr>
      </w:pPr>
      <w:r w:rsidRPr="00B375A5">
        <w:rPr>
          <w:b/>
          <w:bCs/>
          <w:sz w:val="24"/>
          <w:szCs w:val="24"/>
          <w:lang w:eastAsia="fr-FR"/>
        </w:rPr>
        <w:t>Relie les deux propositions par les moyens indiqués</w:t>
      </w:r>
    </w:p>
    <w:p w:rsidR="008665E7" w:rsidRPr="001D102D" w:rsidRDefault="008665E7" w:rsidP="001D102D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102D">
        <w:rPr>
          <w:rFonts w:ascii="Times New Roman" w:eastAsia="Times New Roman" w:hAnsi="Times New Roman" w:cs="Times New Roman"/>
          <w:sz w:val="24"/>
          <w:szCs w:val="24"/>
          <w:lang w:eastAsia="fr-FR"/>
        </w:rPr>
        <w:t>Il a pris l’avion. Il veut arriver tôt (afin de)</w:t>
      </w:r>
    </w:p>
    <w:p w:rsidR="008665E7" w:rsidRPr="001D102D" w:rsidRDefault="008665E7" w:rsidP="001D102D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102D">
        <w:rPr>
          <w:rFonts w:ascii="Times New Roman" w:eastAsia="Times New Roman" w:hAnsi="Times New Roman" w:cs="Times New Roman"/>
          <w:sz w:val="24"/>
          <w:szCs w:val="24"/>
          <w:lang w:eastAsia="fr-FR"/>
        </w:rPr>
        <w:t>Le conférencier doit parler plus fort. Toute l’assistance doit l’entendre. Pour que</w:t>
      </w:r>
    </w:p>
    <w:p w:rsidR="008665E7" w:rsidRPr="001D102D" w:rsidRDefault="008665E7" w:rsidP="001D102D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102D">
        <w:rPr>
          <w:rFonts w:ascii="Times New Roman" w:eastAsia="Times New Roman" w:hAnsi="Times New Roman" w:cs="Times New Roman"/>
          <w:sz w:val="24"/>
          <w:szCs w:val="24"/>
          <w:lang w:eastAsia="fr-FR"/>
        </w:rPr>
        <w:t>Je travaille beaucoup. Je veux réussir (de peur de)</w:t>
      </w:r>
    </w:p>
    <w:p w:rsidR="008665E7" w:rsidRPr="00B375A5" w:rsidRDefault="008665E7" w:rsidP="007C530A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375A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Complète par les subordonnant de but suivants : pour, pour que, de peur que,  afin que</w:t>
      </w:r>
    </w:p>
    <w:p w:rsidR="008665E7" w:rsidRDefault="008665E7" w:rsidP="007C53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4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vais aller chez le dentiste,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…………….il m’arrache</w:t>
      </w:r>
      <w:r w:rsidRPr="00D354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cette dent.</w:t>
      </w:r>
    </w:p>
    <w:p w:rsidR="008665E7" w:rsidRPr="00D35476" w:rsidRDefault="008665E7" w:rsidP="00B375A5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476">
        <w:rPr>
          <w:rFonts w:ascii="Times New Roman" w:eastAsia="Times New Roman" w:hAnsi="Times New Roman" w:cs="Times New Roman"/>
          <w:sz w:val="24"/>
          <w:szCs w:val="24"/>
          <w:lang w:eastAsia="fr-FR"/>
        </w:rPr>
        <w:t>Je vais vérifier l’adresse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 ce se soit</w:t>
      </w:r>
      <w:r w:rsidRPr="00D354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plus sûr.</w:t>
      </w:r>
    </w:p>
    <w:p w:rsidR="008665E7" w:rsidRPr="00D35476" w:rsidRDefault="008665E7" w:rsidP="00B375A5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4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Beaucoup de parents travaillent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……………..</w:t>
      </w:r>
      <w:r w:rsidRPr="00D354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bonheur de leurs enfants.</w:t>
      </w:r>
    </w:p>
    <w:p w:rsidR="008665E7" w:rsidRDefault="008665E7" w:rsidP="00B375A5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35476">
        <w:rPr>
          <w:rFonts w:ascii="Times New Roman" w:eastAsia="Times New Roman" w:hAnsi="Times New Roman" w:cs="Times New Roman"/>
          <w:sz w:val="24"/>
          <w:szCs w:val="24"/>
          <w:lang w:eastAsia="fr-FR"/>
        </w:rPr>
        <w:t>Elle l’a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réveillé très tôt…………………………… il ne rate</w:t>
      </w:r>
      <w:r w:rsidRPr="00D354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car.</w:t>
      </w:r>
    </w:p>
    <w:p w:rsidR="00DE7D41" w:rsidRPr="00DE7D41" w:rsidRDefault="00DE7D41" w:rsidP="00DE7D41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DE7D4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Attribuez un champ lexical à la liste des mots    </w:t>
      </w:r>
    </w:p>
    <w:p w:rsidR="00DE7D41" w:rsidRDefault="00DE7D41" w:rsidP="00DE7D4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7D41">
        <w:rPr>
          <w:rFonts w:ascii="Times New Roman" w:eastAsia="Times New Roman" w:hAnsi="Times New Roman" w:cs="Times New Roman"/>
          <w:sz w:val="24"/>
          <w:szCs w:val="24"/>
          <w:lang w:eastAsia="fr-FR"/>
        </w:rPr>
        <w:t>Soleil      Navigation      Météorologie    Sommeil Laideur</w:t>
      </w:r>
    </w:p>
    <w:p w:rsidR="00DE7D41" w:rsidRPr="00DE7D41" w:rsidRDefault="00DE7D41" w:rsidP="00DE7D41">
      <w:pPr>
        <w:pStyle w:val="Paragraphedeliste"/>
        <w:numPr>
          <w:ilvl w:val="0"/>
          <w:numId w:val="13"/>
        </w:num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7D4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Monstrueux, affreux, hideur, laid comme un pou. laid                   </w:t>
      </w:r>
    </w:p>
    <w:p w:rsidR="00DE7D41" w:rsidRPr="00DE7D41" w:rsidRDefault="00DE7D41" w:rsidP="00DE7D41">
      <w:pPr>
        <w:pStyle w:val="Paragraphedeliste"/>
        <w:numPr>
          <w:ilvl w:val="0"/>
          <w:numId w:val="13"/>
        </w:num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7D41">
        <w:rPr>
          <w:rFonts w:ascii="Times New Roman" w:eastAsia="Times New Roman" w:hAnsi="Times New Roman" w:cs="Times New Roman"/>
          <w:sz w:val="24"/>
          <w:szCs w:val="24"/>
          <w:lang w:eastAsia="fr-FR"/>
        </w:rPr>
        <w:t>Barque, bateau, tempête, tenir la barre, hisser les voiles, radeau, rame.           .</w:t>
      </w:r>
    </w:p>
    <w:p w:rsidR="00DE7D41" w:rsidRPr="00DE7D41" w:rsidRDefault="00DE7D41" w:rsidP="00DE7D41">
      <w:pPr>
        <w:pStyle w:val="Paragraphedeliste"/>
        <w:numPr>
          <w:ilvl w:val="0"/>
          <w:numId w:val="13"/>
        </w:num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7D41">
        <w:rPr>
          <w:rFonts w:ascii="Times New Roman" w:eastAsia="Times New Roman" w:hAnsi="Times New Roman" w:cs="Times New Roman"/>
          <w:sz w:val="24"/>
          <w:szCs w:val="24"/>
          <w:lang w:eastAsia="fr-FR"/>
        </w:rPr>
        <w:t>Se reposer, sommeiller, somnoler, lit, couverture, réveil, endormi, dormir comme un loir.       .</w:t>
      </w:r>
    </w:p>
    <w:p w:rsidR="00DE7D41" w:rsidRPr="00DE7D41" w:rsidRDefault="00DE7D41" w:rsidP="00DE7D41">
      <w:pPr>
        <w:pStyle w:val="Paragraphedeliste"/>
        <w:numPr>
          <w:ilvl w:val="0"/>
          <w:numId w:val="13"/>
        </w:num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7D41">
        <w:rPr>
          <w:rFonts w:ascii="Times New Roman" w:eastAsia="Times New Roman" w:hAnsi="Times New Roman" w:cs="Times New Roman"/>
          <w:sz w:val="24"/>
          <w:szCs w:val="24"/>
          <w:lang w:eastAsia="fr-FR"/>
        </w:rPr>
        <w:t>Briller, lumière, luminosité, chaleur, clarté, faire chaud comme dans un four.         .</w:t>
      </w:r>
    </w:p>
    <w:p w:rsidR="008665E7" w:rsidRDefault="00DE7D41" w:rsidP="00DE7D41">
      <w:pPr>
        <w:pStyle w:val="Paragraphedeliste"/>
        <w:numPr>
          <w:ilvl w:val="0"/>
          <w:numId w:val="13"/>
        </w:num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7D41">
        <w:rPr>
          <w:rFonts w:ascii="Times New Roman" w:eastAsia="Times New Roman" w:hAnsi="Times New Roman" w:cs="Times New Roman"/>
          <w:sz w:val="24"/>
          <w:szCs w:val="24"/>
          <w:lang w:eastAsia="fr-FR"/>
        </w:rPr>
        <w:t>Neige, pluie, boue, vent, geler, grêle, tomber des cordes.      .</w:t>
      </w:r>
    </w:p>
    <w:p w:rsidR="00DE7D41" w:rsidRPr="00DE7D41" w:rsidRDefault="00DE7D41" w:rsidP="00DE7D41">
      <w:pPr>
        <w:pStyle w:val="Paragraphedeliste"/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E7D41" w:rsidRPr="00DE7D41" w:rsidRDefault="00DE7D41" w:rsidP="00DE7D41">
      <w:pPr>
        <w:pStyle w:val="Paragraphedeliste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  <w:r w:rsidRPr="00DE7D41">
        <w:rPr>
          <w:rFonts w:ascii="Arial" w:eastAsia="Times New Roman" w:hAnsi="Arial" w:cs="Arial"/>
          <w:b/>
          <w:bCs/>
          <w:lang w:eastAsia="fr-FR"/>
        </w:rPr>
        <w:t>Dans le texte suivant, relevez les mots qui font partie du champ lexical de la nourriture</w:t>
      </w:r>
    </w:p>
    <w:p w:rsidR="00DE7D41" w:rsidRPr="001D102D" w:rsidRDefault="00DE7D41" w:rsidP="001D102D">
      <w:pPr>
        <w:spacing w:after="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        </w:t>
      </w:r>
      <w:r w:rsidRPr="00DE7D41">
        <w:rPr>
          <w:rFonts w:ascii="Arial" w:eastAsia="Times New Roman" w:hAnsi="Arial" w:cs="Arial"/>
          <w:lang w:eastAsia="fr-FR"/>
        </w:rPr>
        <w:t>Devant le buffet ouvert, Catherine réfléchissait. Il ne res</w:t>
      </w:r>
      <w:r>
        <w:rPr>
          <w:rFonts w:ascii="Arial" w:eastAsia="Times New Roman" w:hAnsi="Arial" w:cs="Arial"/>
          <w:lang w:eastAsia="fr-FR"/>
        </w:rPr>
        <w:t>tait qu’un bout de pain, du fro</w:t>
      </w:r>
      <w:r w:rsidRPr="00DE7D41">
        <w:rPr>
          <w:rFonts w:ascii="Arial" w:eastAsia="Times New Roman" w:hAnsi="Arial" w:cs="Arial"/>
          <w:lang w:eastAsia="fr-FR"/>
        </w:rPr>
        <w:t>mage blanc en suffisance, mais à peine une lichette de beurre ; et il s’agissait de faire les</w:t>
      </w:r>
      <w:r>
        <w:rPr>
          <w:rFonts w:ascii="Arial" w:eastAsia="Times New Roman" w:hAnsi="Arial" w:cs="Arial"/>
          <w:lang w:eastAsia="fr-FR"/>
        </w:rPr>
        <w:t xml:space="preserve"> </w:t>
      </w:r>
      <w:r w:rsidRPr="00DE7D41">
        <w:rPr>
          <w:rFonts w:ascii="Arial" w:eastAsia="Times New Roman" w:hAnsi="Arial" w:cs="Arial"/>
          <w:lang w:eastAsia="fr-FR"/>
        </w:rPr>
        <w:t>tartines pour eux quatre. Enfin, elle se décida, coupa les tranches, en prit une qu’elle</w:t>
      </w:r>
      <w:r>
        <w:rPr>
          <w:rFonts w:ascii="Arial" w:eastAsia="Times New Roman" w:hAnsi="Arial" w:cs="Arial"/>
          <w:lang w:eastAsia="fr-FR"/>
        </w:rPr>
        <w:t xml:space="preserve"> </w:t>
      </w:r>
      <w:r w:rsidRPr="00DE7D41">
        <w:rPr>
          <w:rFonts w:ascii="Arial" w:eastAsia="Times New Roman" w:hAnsi="Arial" w:cs="Arial"/>
          <w:lang w:eastAsia="fr-FR"/>
        </w:rPr>
        <w:t>couvrit de fromage, en frotta une autre de beurre, puis les colla ensemble : c’était « le</w:t>
      </w:r>
      <w:r>
        <w:rPr>
          <w:rFonts w:ascii="Arial" w:eastAsia="Times New Roman" w:hAnsi="Arial" w:cs="Arial"/>
          <w:lang w:eastAsia="fr-FR"/>
        </w:rPr>
        <w:t xml:space="preserve"> </w:t>
      </w:r>
      <w:r w:rsidRPr="00DE7D41">
        <w:rPr>
          <w:rFonts w:ascii="Arial" w:eastAsia="Times New Roman" w:hAnsi="Arial" w:cs="Arial"/>
          <w:lang w:eastAsia="fr-FR"/>
        </w:rPr>
        <w:t>briquet », la double tartine emportée chaque matin à la</w:t>
      </w:r>
      <w:r w:rsidR="007C530A">
        <w:rPr>
          <w:rFonts w:ascii="Arial" w:eastAsia="Times New Roman" w:hAnsi="Arial" w:cs="Arial"/>
          <w:lang w:eastAsia="fr-FR"/>
        </w:rPr>
        <w:t xml:space="preserve"> fosse. Bientôt, les quatre bri</w:t>
      </w:r>
      <w:r w:rsidRPr="00DE7D41">
        <w:rPr>
          <w:rFonts w:ascii="Arial" w:eastAsia="Times New Roman" w:hAnsi="Arial" w:cs="Arial"/>
          <w:lang w:eastAsia="fr-FR"/>
        </w:rPr>
        <w:t>quets furent en rang sur la table, répartis avec une sévère justice, depuis le gros du père</w:t>
      </w:r>
      <w:r>
        <w:rPr>
          <w:rFonts w:ascii="Arial" w:eastAsia="Times New Roman" w:hAnsi="Arial" w:cs="Arial"/>
          <w:lang w:eastAsia="fr-FR"/>
        </w:rPr>
        <w:t xml:space="preserve"> </w:t>
      </w:r>
      <w:r w:rsidRPr="00DE7D41">
        <w:rPr>
          <w:rFonts w:ascii="Arial" w:eastAsia="Times New Roman" w:hAnsi="Arial" w:cs="Arial"/>
          <w:lang w:eastAsia="fr-FR"/>
        </w:rPr>
        <w:t xml:space="preserve">jusqu’au petit de </w:t>
      </w:r>
      <w:proofErr w:type="spellStart"/>
      <w:r w:rsidRPr="00DE7D41">
        <w:rPr>
          <w:rFonts w:ascii="Arial" w:eastAsia="Times New Roman" w:hAnsi="Arial" w:cs="Arial"/>
          <w:lang w:eastAsia="fr-FR"/>
        </w:rPr>
        <w:t>Jeanlin</w:t>
      </w:r>
      <w:proofErr w:type="spellEnd"/>
      <w:r w:rsidRPr="00DE7D41">
        <w:rPr>
          <w:rFonts w:ascii="Arial" w:eastAsia="Times New Roman" w:hAnsi="Arial" w:cs="Arial"/>
          <w:lang w:eastAsia="fr-FR"/>
        </w:rPr>
        <w:t>.</w:t>
      </w:r>
    </w:p>
    <w:p w:rsidR="00B375A5" w:rsidRPr="00521A3E" w:rsidRDefault="00B375A5" w:rsidP="00B375A5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1A3E">
        <w:rPr>
          <w:rFonts w:ascii="Times New Roman" w:eastAsia="Times New Roman" w:hAnsi="Times New Roman" w:cs="Times New Roman"/>
          <w:sz w:val="24"/>
          <w:szCs w:val="24"/>
          <w:lang w:eastAsia="fr-FR"/>
        </w:rPr>
        <w:t>Le gâteau est délicieux. J’en prends un autre morceau (si….que)</w:t>
      </w:r>
    </w:p>
    <w:p w:rsidR="00B375A5" w:rsidRPr="00521A3E" w:rsidRDefault="00B375A5" w:rsidP="00B375A5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1A3E">
        <w:rPr>
          <w:rFonts w:ascii="Times New Roman" w:eastAsia="Times New Roman" w:hAnsi="Times New Roman" w:cs="Times New Roman"/>
          <w:sz w:val="24"/>
          <w:szCs w:val="24"/>
          <w:lang w:eastAsia="fr-FR"/>
        </w:rPr>
        <w:t>Tu m’as menti. Je ne peux pas te croire (trop…..pour que)</w:t>
      </w:r>
    </w:p>
    <w:p w:rsidR="00B375A5" w:rsidRPr="00521A3E" w:rsidRDefault="00B375A5" w:rsidP="00B375A5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1A3E">
        <w:rPr>
          <w:rFonts w:ascii="Times New Roman" w:eastAsia="Times New Roman" w:hAnsi="Times New Roman" w:cs="Times New Roman"/>
          <w:sz w:val="24"/>
          <w:szCs w:val="24"/>
          <w:lang w:eastAsia="fr-FR"/>
        </w:rPr>
        <w:t>Cet homme est bavard. Il ne sait pas garder un secret (trop……pour)</w:t>
      </w:r>
    </w:p>
    <w:p w:rsidR="00B375A5" w:rsidRPr="00521A3E" w:rsidRDefault="00B375A5" w:rsidP="00B375A5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1A3E">
        <w:rPr>
          <w:rFonts w:ascii="Times New Roman" w:eastAsia="Times New Roman" w:hAnsi="Times New Roman" w:cs="Times New Roman"/>
          <w:sz w:val="24"/>
          <w:szCs w:val="24"/>
          <w:lang w:eastAsia="fr-FR"/>
        </w:rPr>
        <w:t>Il faisait très beau. Nous sommes sortis (si bien que)</w:t>
      </w:r>
    </w:p>
    <w:p w:rsidR="00521A3E" w:rsidRPr="008665E7" w:rsidRDefault="00521A3E" w:rsidP="001D102D">
      <w:pPr>
        <w:rPr>
          <w:lang w:eastAsia="fr-FR"/>
        </w:rPr>
      </w:pPr>
    </w:p>
    <w:sectPr w:rsidR="00521A3E" w:rsidRPr="008665E7" w:rsidSect="001D102D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14B"/>
    <w:multiLevelType w:val="hybridMultilevel"/>
    <w:tmpl w:val="CB10AA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545A70E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147F1"/>
    <w:multiLevelType w:val="multilevel"/>
    <w:tmpl w:val="5714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34917"/>
    <w:multiLevelType w:val="hybridMultilevel"/>
    <w:tmpl w:val="4D284F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545A70E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93B69"/>
    <w:multiLevelType w:val="hybridMultilevel"/>
    <w:tmpl w:val="EB58412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11E93"/>
    <w:multiLevelType w:val="hybridMultilevel"/>
    <w:tmpl w:val="502AD9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52C7E"/>
    <w:multiLevelType w:val="hybridMultilevel"/>
    <w:tmpl w:val="47201F6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E76A9"/>
    <w:multiLevelType w:val="hybridMultilevel"/>
    <w:tmpl w:val="380800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545A70E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F1CDD"/>
    <w:multiLevelType w:val="hybridMultilevel"/>
    <w:tmpl w:val="1274300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85B67"/>
    <w:multiLevelType w:val="multilevel"/>
    <w:tmpl w:val="8E667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752A34"/>
    <w:multiLevelType w:val="hybridMultilevel"/>
    <w:tmpl w:val="6C463216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FB536E"/>
    <w:multiLevelType w:val="hybridMultilevel"/>
    <w:tmpl w:val="380800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545A70E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D28FB"/>
    <w:multiLevelType w:val="hybridMultilevel"/>
    <w:tmpl w:val="BE9AA4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528BE"/>
    <w:multiLevelType w:val="hybridMultilevel"/>
    <w:tmpl w:val="EFCC0A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545A70E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92A4B"/>
    <w:multiLevelType w:val="hybridMultilevel"/>
    <w:tmpl w:val="0F2456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545A70E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43BB6"/>
    <w:multiLevelType w:val="hybridMultilevel"/>
    <w:tmpl w:val="EA4C1C3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A462E7"/>
    <w:multiLevelType w:val="hybridMultilevel"/>
    <w:tmpl w:val="9710C0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545A70E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5"/>
  </w:num>
  <w:num w:numId="5">
    <w:abstractNumId w:val="13"/>
  </w:num>
  <w:num w:numId="6">
    <w:abstractNumId w:val="0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9"/>
  </w:num>
  <w:num w:numId="12">
    <w:abstractNumId w:val="5"/>
  </w:num>
  <w:num w:numId="13">
    <w:abstractNumId w:val="3"/>
  </w:num>
  <w:num w:numId="14">
    <w:abstractNumId w:val="7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21A3E"/>
    <w:rsid w:val="00083ABD"/>
    <w:rsid w:val="001D102D"/>
    <w:rsid w:val="00431326"/>
    <w:rsid w:val="00521A3E"/>
    <w:rsid w:val="00707318"/>
    <w:rsid w:val="007C530A"/>
    <w:rsid w:val="008665E7"/>
    <w:rsid w:val="00B375A5"/>
    <w:rsid w:val="00DE7D41"/>
    <w:rsid w:val="00F1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A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1A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2017-04-12T16:21:00Z</dcterms:created>
  <dcterms:modified xsi:type="dcterms:W3CDTF">2017-05-02T18:30:00Z</dcterms:modified>
</cp:coreProperties>
</file>